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31E4B2" w14:textId="77777777" w:rsidR="00201F95" w:rsidRDefault="00201F95" w:rsidP="00D24DFF">
      <w:pPr>
        <w:spacing w:after="0" w:line="320" w:lineRule="atLeast"/>
        <w:jc w:val="center"/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</w:pPr>
    </w:p>
    <w:p w14:paraId="7352FEDF" w14:textId="552F9DE8" w:rsidR="00201F95" w:rsidRPr="00201F95" w:rsidRDefault="00201F95" w:rsidP="00201F95">
      <w:pPr>
        <w:spacing w:line="360" w:lineRule="auto"/>
        <w:jc w:val="center"/>
        <w:rPr>
          <w:rFonts w:ascii="Arial" w:hAnsi="Arial" w:cs="David" w:hint="cs"/>
          <w:b/>
          <w:bCs/>
          <w:sz w:val="24"/>
          <w:szCs w:val="24"/>
          <w:rtl/>
        </w:rPr>
      </w:pPr>
      <w:r w:rsidRPr="00201F95">
        <w:rPr>
          <w:rFonts w:ascii="Arial" w:hAnsi="Arial" w:cs="David"/>
          <w:b/>
          <w:bCs/>
          <w:sz w:val="24"/>
          <w:szCs w:val="24"/>
        </w:rPr>
        <w:t>R.F.I</w:t>
      </w:r>
      <w:r w:rsidRPr="00201F95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201F95">
        <w:rPr>
          <w:rFonts w:ascii="Arial" w:hAnsi="Arial" w:cs="David" w:hint="eastAsia"/>
          <w:b/>
          <w:bCs/>
          <w:sz w:val="24"/>
          <w:szCs w:val="24"/>
          <w:rtl/>
        </w:rPr>
        <w:t>מס</w:t>
      </w:r>
      <w:r w:rsidRPr="00201F95">
        <w:rPr>
          <w:rFonts w:ascii="Arial" w:hAnsi="Arial" w:cs="David"/>
          <w:b/>
          <w:bCs/>
          <w:sz w:val="24"/>
          <w:szCs w:val="24"/>
          <w:rtl/>
        </w:rPr>
        <w:t xml:space="preserve">' 01/20 </w:t>
      </w:r>
      <w:bookmarkStart w:id="0" w:name="_GoBack"/>
      <w:bookmarkEnd w:id="0"/>
    </w:p>
    <w:p w14:paraId="633C665A" w14:textId="2220259B" w:rsidR="007816B0" w:rsidRPr="007A6ABB" w:rsidRDefault="007816B0" w:rsidP="00D24DFF">
      <w:pPr>
        <w:spacing w:after="0" w:line="320" w:lineRule="atLeast"/>
        <w:jc w:val="center"/>
        <w:rPr>
          <w:rFonts w:asciiTheme="minorBidi" w:hAnsiTheme="minorBidi" w:cs="David"/>
          <w:b/>
          <w:bCs/>
          <w:sz w:val="26"/>
          <w:szCs w:val="26"/>
          <w:u w:val="single"/>
          <w:rtl/>
        </w:rPr>
      </w:pPr>
      <w:r w:rsidRPr="007A6ABB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הודעה בדבר פנייה מוקדמת לקבלת מידע (</w:t>
      </w:r>
      <w:r w:rsidRPr="007A6ABB">
        <w:rPr>
          <w:rFonts w:asciiTheme="minorBidi" w:hAnsiTheme="minorBidi" w:cs="David"/>
          <w:b/>
          <w:bCs/>
          <w:sz w:val="26"/>
          <w:szCs w:val="26"/>
          <w:u w:val="single"/>
        </w:rPr>
        <w:t>RFI</w:t>
      </w:r>
      <w:r w:rsidRPr="007A6ABB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 xml:space="preserve">) </w:t>
      </w:r>
      <w:r w:rsidRPr="007A6ABB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 xml:space="preserve">אודות </w:t>
      </w:r>
      <w:r w:rsidR="006A6D52" w:rsidRPr="007A6ABB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הקמה והפעלה של מכון המזון</w:t>
      </w:r>
    </w:p>
    <w:p w14:paraId="09D79CB8" w14:textId="77777777" w:rsidR="00875851" w:rsidRDefault="00875851" w:rsidP="007A6ABB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14:paraId="52581BBF" w14:textId="6F3E401E" w:rsidR="00DC3770" w:rsidRDefault="00F109DA" w:rsidP="004E05F9">
      <w:pPr>
        <w:spacing w:after="0" w:line="320" w:lineRule="atLeast"/>
        <w:rPr>
          <w:rFonts w:asciiTheme="minorBidi" w:hAnsiTheme="minorBidi" w:cs="David"/>
          <w:sz w:val="24"/>
          <w:szCs w:val="24"/>
          <w:rtl/>
        </w:rPr>
      </w:pPr>
      <w:r w:rsidRPr="008E295E">
        <w:rPr>
          <w:rFonts w:asciiTheme="minorBidi" w:hAnsiTheme="minorBidi" w:cs="David" w:hint="cs"/>
          <w:sz w:val="24"/>
          <w:szCs w:val="24"/>
          <w:rtl/>
        </w:rPr>
        <w:t>מינהל תעשיות ב</w:t>
      </w:r>
      <w:r w:rsidRPr="008E295E">
        <w:rPr>
          <w:rFonts w:asciiTheme="minorBidi" w:hAnsiTheme="minorBidi" w:cs="David"/>
          <w:sz w:val="24"/>
          <w:szCs w:val="24"/>
          <w:rtl/>
        </w:rPr>
        <w:t>משרד ה</w:t>
      </w:r>
      <w:r w:rsidRPr="008E295E">
        <w:rPr>
          <w:rFonts w:asciiTheme="minorBidi" w:hAnsiTheme="minorBidi" w:cs="David" w:hint="cs"/>
          <w:sz w:val="24"/>
          <w:szCs w:val="24"/>
          <w:rtl/>
        </w:rPr>
        <w:t>כלכלה והתעשייה</w:t>
      </w:r>
      <w:r w:rsidRPr="009A7560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בתיאום עם רשות החדשנות </w:t>
      </w:r>
      <w:r w:rsidRPr="009A7560">
        <w:rPr>
          <w:rFonts w:asciiTheme="minorBidi" w:hAnsiTheme="minorBidi" w:cs="David" w:hint="cs"/>
          <w:sz w:val="24"/>
          <w:szCs w:val="24"/>
          <w:rtl/>
        </w:rPr>
        <w:t xml:space="preserve">פונה בזאת לקבלת מידע אודות גוף או התאגדות של מספר גופים (קונסורציום) המסוגלים </w:t>
      </w:r>
      <w:r>
        <w:rPr>
          <w:rFonts w:asciiTheme="minorBidi" w:hAnsiTheme="minorBidi" w:cs="David" w:hint="cs"/>
          <w:sz w:val="24"/>
          <w:szCs w:val="24"/>
          <w:rtl/>
        </w:rPr>
        <w:t xml:space="preserve">להקים ולהפעיל מכון </w:t>
      </w:r>
      <w:r w:rsidRPr="001B2AE8">
        <w:rPr>
          <w:rFonts w:asciiTheme="minorBidi" w:hAnsiTheme="minorBidi" w:cs="David" w:hint="cs"/>
          <w:sz w:val="24"/>
          <w:szCs w:val="24"/>
          <w:rtl/>
        </w:rPr>
        <w:t>מזון בשותפות</w:t>
      </w:r>
      <w:r w:rsidRPr="009A7560">
        <w:rPr>
          <w:rFonts w:asciiTheme="minorBidi" w:hAnsiTheme="minorBidi" w:cs="David" w:hint="cs"/>
          <w:sz w:val="24"/>
          <w:szCs w:val="24"/>
          <w:rtl/>
        </w:rPr>
        <w:t xml:space="preserve"> עם המכללה האקדמית תל-חי לרבות מידע בדבר המודלים האפשריים לביצוע הפעילות כאמור.</w:t>
      </w:r>
      <w:r w:rsidRPr="009A7560">
        <w:rPr>
          <w:rFonts w:asciiTheme="minorBidi" w:hAnsiTheme="minorBidi" w:cs="David"/>
          <w:sz w:val="24"/>
          <w:szCs w:val="24"/>
          <w:rtl/>
        </w:rPr>
        <w:t xml:space="preserve"> </w:t>
      </w:r>
      <w:r w:rsidR="00D24DFF">
        <w:rPr>
          <w:rFonts w:asciiTheme="minorBidi" w:hAnsiTheme="minorBidi" w:cs="David" w:hint="cs"/>
          <w:sz w:val="24"/>
          <w:szCs w:val="24"/>
          <w:rtl/>
        </w:rPr>
        <w:t xml:space="preserve">המכון יוקם </w:t>
      </w:r>
      <w:r w:rsidR="00DC3770">
        <w:rPr>
          <w:rFonts w:asciiTheme="minorBidi" w:hAnsiTheme="minorBidi" w:cs="David" w:hint="cs"/>
          <w:sz w:val="24"/>
          <w:szCs w:val="24"/>
          <w:rtl/>
        </w:rPr>
        <w:t>בקריית שמונה,</w:t>
      </w:r>
      <w:r w:rsidR="00D24DFF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875851">
        <w:rPr>
          <w:rFonts w:asciiTheme="minorBidi" w:hAnsiTheme="minorBidi" w:cs="David" w:hint="cs"/>
          <w:sz w:val="24"/>
          <w:szCs w:val="24"/>
          <w:rtl/>
        </w:rPr>
        <w:t xml:space="preserve">בתקציב ממשלתי של 21.2 </w:t>
      </w:r>
      <w:proofErr w:type="spellStart"/>
      <w:r w:rsidR="00875851">
        <w:rPr>
          <w:rFonts w:asciiTheme="minorBidi" w:hAnsiTheme="minorBidi" w:cs="David" w:hint="cs"/>
          <w:sz w:val="24"/>
          <w:szCs w:val="24"/>
          <w:rtl/>
        </w:rPr>
        <w:t>מלש"ח</w:t>
      </w:r>
      <w:proofErr w:type="spellEnd"/>
      <w:r w:rsidR="00D24DFF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4F7EFB">
        <w:rPr>
          <w:rFonts w:asciiTheme="minorBidi" w:hAnsiTheme="minorBidi" w:cs="David" w:hint="cs"/>
          <w:sz w:val="24"/>
          <w:szCs w:val="24"/>
          <w:rtl/>
        </w:rPr>
        <w:t xml:space="preserve">כחלק </w:t>
      </w:r>
      <w:proofErr w:type="spellStart"/>
      <w:r w:rsidR="004F7EFB">
        <w:rPr>
          <w:rFonts w:asciiTheme="minorBidi" w:hAnsiTheme="minorBidi" w:cs="David" w:hint="cs"/>
          <w:sz w:val="24"/>
          <w:szCs w:val="24"/>
          <w:rtl/>
        </w:rPr>
        <w:t>מהאקוסיסטם</w:t>
      </w:r>
      <w:proofErr w:type="spellEnd"/>
      <w:r w:rsidR="004F7EFB">
        <w:rPr>
          <w:rFonts w:asciiTheme="minorBidi" w:hAnsiTheme="minorBidi" w:cs="David" w:hint="cs"/>
          <w:sz w:val="24"/>
          <w:szCs w:val="24"/>
          <w:rtl/>
        </w:rPr>
        <w:t xml:space="preserve"> הצפוני של תעשיית המזון </w:t>
      </w:r>
      <w:proofErr w:type="spellStart"/>
      <w:r w:rsidR="004F7EFB">
        <w:rPr>
          <w:rFonts w:asciiTheme="minorBidi" w:hAnsiTheme="minorBidi" w:cs="David" w:hint="cs"/>
          <w:sz w:val="24"/>
          <w:szCs w:val="24"/>
          <w:rtl/>
        </w:rPr>
        <w:t>והפודטק</w:t>
      </w:r>
      <w:proofErr w:type="spellEnd"/>
      <w:r w:rsidR="004F7EFB">
        <w:rPr>
          <w:rFonts w:asciiTheme="minorBidi" w:hAnsiTheme="minorBidi" w:cs="David" w:hint="cs"/>
          <w:sz w:val="24"/>
          <w:szCs w:val="24"/>
          <w:rtl/>
        </w:rPr>
        <w:t>.</w:t>
      </w:r>
      <w:r w:rsidR="004F7EFB" w:rsidRPr="004F7EFB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14:paraId="79EDC297" w14:textId="77777777" w:rsidR="00DC3770" w:rsidRDefault="00DC3770" w:rsidP="00DC377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14:paraId="660FE5EF" w14:textId="2A8A9919" w:rsidR="00DC3770" w:rsidRDefault="004F7EFB" w:rsidP="00803E71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 xml:space="preserve">מטרת </w:t>
      </w:r>
      <w:r w:rsidR="00803E71">
        <w:rPr>
          <w:rFonts w:asciiTheme="minorBidi" w:hAnsiTheme="minorBidi" w:cs="David" w:hint="cs"/>
          <w:sz w:val="24"/>
          <w:szCs w:val="24"/>
          <w:rtl/>
        </w:rPr>
        <w:t xml:space="preserve">הקמת </w:t>
      </w:r>
      <w:r>
        <w:rPr>
          <w:rFonts w:asciiTheme="minorBidi" w:hAnsiTheme="minorBidi" w:cs="David" w:hint="cs"/>
          <w:sz w:val="24"/>
          <w:szCs w:val="24"/>
          <w:rtl/>
        </w:rPr>
        <w:t xml:space="preserve">המכון היא </w:t>
      </w:r>
      <w:r w:rsidRPr="003A316B">
        <w:rPr>
          <w:rFonts w:asciiTheme="minorBidi" w:hAnsiTheme="minorBidi" w:cs="David" w:hint="cs"/>
          <w:sz w:val="24"/>
          <w:szCs w:val="24"/>
          <w:rtl/>
        </w:rPr>
        <w:t>ק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3A316B">
        <w:rPr>
          <w:rFonts w:asciiTheme="minorBidi" w:hAnsiTheme="minorBidi" w:cs="David" w:hint="cs"/>
          <w:sz w:val="24"/>
          <w:szCs w:val="24"/>
          <w:rtl/>
        </w:rPr>
        <w:t>ד</w:t>
      </w:r>
      <w:r>
        <w:rPr>
          <w:rFonts w:asciiTheme="minorBidi" w:hAnsiTheme="minorBidi" w:cs="David" w:hint="cs"/>
          <w:sz w:val="24"/>
          <w:szCs w:val="24"/>
          <w:rtl/>
        </w:rPr>
        <w:t>ו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ם </w:t>
      </w:r>
      <w:r w:rsidRPr="003A316B">
        <w:rPr>
          <w:rFonts w:asciiTheme="minorBidi" w:hAnsiTheme="minorBidi" w:cs="David"/>
          <w:sz w:val="24"/>
          <w:szCs w:val="24"/>
          <w:rtl/>
        </w:rPr>
        <w:t xml:space="preserve">תעשיית המזון בישראל </w:t>
      </w:r>
      <w:r w:rsidR="00803E71">
        <w:rPr>
          <w:rFonts w:asciiTheme="minorBidi" w:hAnsiTheme="minorBidi" w:cs="David" w:hint="cs"/>
          <w:sz w:val="24"/>
          <w:szCs w:val="24"/>
          <w:rtl/>
        </w:rPr>
        <w:t>כך שתהיה</w:t>
      </w:r>
      <w:r w:rsidR="00803E71" w:rsidRPr="003A316B">
        <w:rPr>
          <w:rFonts w:asciiTheme="minorBidi" w:hAnsiTheme="minorBidi" w:cs="David"/>
          <w:sz w:val="24"/>
          <w:szCs w:val="24"/>
          <w:rtl/>
        </w:rPr>
        <w:t xml:space="preserve"> </w:t>
      </w:r>
      <w:r w:rsidRPr="003A316B">
        <w:rPr>
          <w:rFonts w:asciiTheme="minorBidi" w:hAnsiTheme="minorBidi" w:cs="David"/>
          <w:sz w:val="24"/>
          <w:szCs w:val="24"/>
          <w:rtl/>
        </w:rPr>
        <w:t>מבוססת חדשנות, תחרותית ובריאה</w:t>
      </w:r>
      <w:r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Pr="003A316B">
        <w:rPr>
          <w:rFonts w:asciiTheme="minorBidi" w:hAnsiTheme="minorBidi" w:cs="David"/>
          <w:sz w:val="24"/>
          <w:szCs w:val="24"/>
          <w:rtl/>
        </w:rPr>
        <w:t xml:space="preserve">באמצעות </w:t>
      </w:r>
      <w:r>
        <w:rPr>
          <w:rFonts w:asciiTheme="minorBidi" w:hAnsiTheme="minorBidi" w:cs="David" w:hint="cs"/>
          <w:sz w:val="24"/>
          <w:szCs w:val="24"/>
          <w:rtl/>
        </w:rPr>
        <w:t>יצירת תשתיות ל</w:t>
      </w:r>
      <w:r w:rsidRPr="003A316B">
        <w:rPr>
          <w:rFonts w:asciiTheme="minorBidi" w:hAnsiTheme="minorBidi" w:cs="David"/>
          <w:sz w:val="24"/>
          <w:szCs w:val="24"/>
          <w:rtl/>
        </w:rPr>
        <w:t>פיתוח ושדרוג מוצרי</w:t>
      </w:r>
      <w:r>
        <w:rPr>
          <w:rFonts w:asciiTheme="minorBidi" w:hAnsiTheme="minorBidi" w:cs="David" w:hint="cs"/>
          <w:sz w:val="24"/>
          <w:szCs w:val="24"/>
          <w:rtl/>
        </w:rPr>
        <w:t xml:space="preserve"> מזון </w:t>
      </w:r>
      <w:r w:rsidR="00CD54E8">
        <w:rPr>
          <w:rFonts w:asciiTheme="minorBidi" w:hAnsiTheme="minorBidi" w:cs="David" w:hint="cs"/>
          <w:sz w:val="24"/>
          <w:szCs w:val="24"/>
          <w:rtl/>
        </w:rPr>
        <w:t>ו</w:t>
      </w:r>
      <w:r w:rsidRPr="003A316B">
        <w:rPr>
          <w:rFonts w:asciiTheme="minorBidi" w:hAnsiTheme="minorBidi" w:cs="David"/>
          <w:sz w:val="24"/>
          <w:szCs w:val="24"/>
          <w:rtl/>
        </w:rPr>
        <w:t>הטמעת טכנולוגיות ייצור</w:t>
      </w:r>
      <w:r>
        <w:rPr>
          <w:rFonts w:asciiTheme="minorBidi" w:hAnsiTheme="minorBidi" w:cs="David" w:hint="cs"/>
          <w:sz w:val="24"/>
          <w:szCs w:val="24"/>
          <w:rtl/>
        </w:rPr>
        <w:t xml:space="preserve"> חדשניות</w:t>
      </w:r>
      <w:r w:rsidR="00CD54E8">
        <w:rPr>
          <w:rFonts w:asciiTheme="minorBidi" w:hAnsiTheme="minorBidi" w:cs="David" w:hint="cs"/>
          <w:sz w:val="24"/>
          <w:szCs w:val="24"/>
          <w:rtl/>
        </w:rPr>
        <w:t>.</w:t>
      </w:r>
      <w:r w:rsidR="00CD54E8">
        <w:rPr>
          <w:rFonts w:asciiTheme="minorBidi" w:hAnsiTheme="minorBidi" w:cs="David"/>
          <w:sz w:val="24"/>
          <w:szCs w:val="24"/>
          <w:rtl/>
        </w:rPr>
        <w:t xml:space="preserve"> 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מכון המזון יכיל תשתית פיזית של מתקני פיילוט וציוד אנליטי שיחד עם המומחיות של המכון יאפשרו מתן </w:t>
      </w:r>
      <w:r w:rsidR="00DC3770" w:rsidRPr="00714B45">
        <w:rPr>
          <w:rFonts w:asciiTheme="minorBidi" w:hAnsiTheme="minorBidi" w:cs="David" w:hint="cs"/>
          <w:sz w:val="24"/>
          <w:szCs w:val="24"/>
          <w:rtl/>
        </w:rPr>
        <w:t xml:space="preserve">שירותי פיתוח 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ושדרוג </w:t>
      </w:r>
      <w:r w:rsidR="00DC3770" w:rsidRPr="00714B45">
        <w:rPr>
          <w:rFonts w:asciiTheme="minorBidi" w:hAnsiTheme="minorBidi" w:cs="David" w:hint="cs"/>
          <w:sz w:val="24"/>
          <w:szCs w:val="24"/>
          <w:rtl/>
        </w:rPr>
        <w:t>מוצרי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 מזון</w:t>
      </w:r>
      <w:r w:rsidR="00DC3770" w:rsidRPr="00714B45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DC3770">
        <w:rPr>
          <w:rFonts w:asciiTheme="minorBidi" w:hAnsiTheme="minorBidi" w:cs="David" w:hint="cs"/>
          <w:sz w:val="24"/>
          <w:szCs w:val="24"/>
          <w:rtl/>
        </w:rPr>
        <w:t>בתשלום עבור התעשי</w:t>
      </w:r>
      <w:r w:rsidR="00E67ADE">
        <w:rPr>
          <w:rFonts w:asciiTheme="minorBidi" w:hAnsiTheme="minorBidi" w:cs="David" w:hint="cs"/>
          <w:sz w:val="24"/>
          <w:szCs w:val="24"/>
          <w:rtl/>
        </w:rPr>
        <w:t>י</w:t>
      </w:r>
      <w:r w:rsidR="00DC3770">
        <w:rPr>
          <w:rFonts w:asciiTheme="minorBidi" w:hAnsiTheme="minorBidi" w:cs="David" w:hint="cs"/>
          <w:sz w:val="24"/>
          <w:szCs w:val="24"/>
          <w:rtl/>
        </w:rPr>
        <w:t>ה.</w:t>
      </w:r>
    </w:p>
    <w:p w14:paraId="6B466603" w14:textId="77777777" w:rsidR="008E3E23" w:rsidRDefault="008E3E23" w:rsidP="008E3E23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14:paraId="71AB2697" w14:textId="381583FD" w:rsidR="008E1D87" w:rsidRDefault="008E1D87" w:rsidP="00D24DFF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על מנת ל</w:t>
      </w:r>
      <w:r w:rsidR="00925C49">
        <w:rPr>
          <w:rFonts w:asciiTheme="minorBidi" w:hAnsiTheme="minorBidi" w:cs="David" w:hint="cs"/>
          <w:sz w:val="24"/>
          <w:szCs w:val="24"/>
          <w:rtl/>
        </w:rPr>
        <w:t>אפשר לגופים המתעניינים להיחשף ל</w:t>
      </w:r>
      <w:r w:rsidR="00E67ADE">
        <w:rPr>
          <w:rFonts w:asciiTheme="minorBidi" w:hAnsiTheme="minorBidi" w:cs="David" w:hint="cs"/>
          <w:sz w:val="24"/>
          <w:szCs w:val="24"/>
          <w:rtl/>
        </w:rPr>
        <w:t>פרוי</w:t>
      </w:r>
      <w:r>
        <w:rPr>
          <w:rFonts w:asciiTheme="minorBidi" w:hAnsiTheme="minorBidi" w:cs="David" w:hint="cs"/>
          <w:sz w:val="24"/>
          <w:szCs w:val="24"/>
          <w:rtl/>
        </w:rPr>
        <w:t>קט נקיים יום סיור</w:t>
      </w:r>
      <w:r w:rsidR="00FD162F">
        <w:rPr>
          <w:rFonts w:asciiTheme="minorBidi" w:hAnsiTheme="minorBidi" w:cs="David" w:hint="cs"/>
          <w:sz w:val="24"/>
          <w:szCs w:val="24"/>
          <w:rtl/>
        </w:rPr>
        <w:t xml:space="preserve"> ייעודי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925C49">
        <w:rPr>
          <w:rFonts w:asciiTheme="minorBidi" w:hAnsiTheme="minorBidi" w:cs="David" w:hint="cs"/>
          <w:sz w:val="24"/>
          <w:szCs w:val="24"/>
          <w:rtl/>
        </w:rPr>
        <w:t>ב</w:t>
      </w:r>
      <w:r>
        <w:rPr>
          <w:rFonts w:asciiTheme="minorBidi" w:hAnsiTheme="minorBidi" w:cs="David" w:hint="cs"/>
          <w:sz w:val="24"/>
          <w:szCs w:val="24"/>
          <w:rtl/>
        </w:rPr>
        <w:t xml:space="preserve">מכללת תל חי 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והאזור, </w:t>
      </w:r>
      <w:r w:rsidR="00FD162F" w:rsidRPr="005D4BC0">
        <w:rPr>
          <w:rFonts w:asciiTheme="minorBidi" w:hAnsiTheme="minorBidi" w:cs="David" w:hint="cs"/>
          <w:sz w:val="24"/>
          <w:szCs w:val="24"/>
          <w:rtl/>
        </w:rPr>
        <w:t xml:space="preserve">ביום </w:t>
      </w:r>
      <w:r w:rsidR="00710BAD" w:rsidRPr="005D4BC0">
        <w:rPr>
          <w:rFonts w:asciiTheme="minorBidi" w:hAnsiTheme="minorBidi" w:cs="David" w:hint="cs"/>
          <w:sz w:val="24"/>
          <w:szCs w:val="24"/>
          <w:rtl/>
        </w:rPr>
        <w:t>שלישי</w:t>
      </w:r>
      <w:r w:rsidR="00925C49" w:rsidRPr="005D4BC0"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="006C493B">
        <w:rPr>
          <w:rFonts w:asciiTheme="minorBidi" w:hAnsiTheme="minorBidi" w:cs="David" w:hint="cs"/>
          <w:sz w:val="24"/>
          <w:szCs w:val="24"/>
          <w:rtl/>
        </w:rPr>
        <w:t>ו' בניסן,</w:t>
      </w:r>
      <w:r w:rsidR="00FD162F" w:rsidRPr="005D4BC0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710BAD" w:rsidRPr="005D4BC0">
        <w:rPr>
          <w:rFonts w:asciiTheme="minorBidi" w:hAnsiTheme="minorBidi" w:cs="David" w:hint="cs"/>
          <w:sz w:val="24"/>
          <w:szCs w:val="24"/>
          <w:rtl/>
        </w:rPr>
        <w:t>31</w:t>
      </w:r>
      <w:r w:rsidR="00FD162F" w:rsidRPr="005D4BC0">
        <w:rPr>
          <w:rFonts w:asciiTheme="minorBidi" w:hAnsiTheme="minorBidi" w:cs="David" w:hint="cs"/>
          <w:sz w:val="24"/>
          <w:szCs w:val="24"/>
          <w:rtl/>
        </w:rPr>
        <w:t xml:space="preserve"> במרץ 2020</w:t>
      </w:r>
      <w:r w:rsidR="00FD162F">
        <w:rPr>
          <w:rFonts w:asciiTheme="minorBidi" w:hAnsiTheme="minorBidi" w:cs="David" w:hint="cs"/>
          <w:sz w:val="24"/>
          <w:szCs w:val="24"/>
          <w:rtl/>
        </w:rPr>
        <w:t>.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 הסיור כרוך בהרשמה מראש. </w:t>
      </w:r>
    </w:p>
    <w:p w14:paraId="2BF8A0C4" w14:textId="77777777" w:rsidR="00925C49" w:rsidRDefault="00925C49" w:rsidP="00685CBF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14:paraId="70FF2D0A" w14:textId="39689222" w:rsidR="00DC3770" w:rsidRDefault="00DC3770" w:rsidP="005D4BC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 w:rsidRPr="00B26B05">
        <w:rPr>
          <w:rFonts w:asciiTheme="minorBidi" w:hAnsiTheme="minorBidi" w:cs="David" w:hint="cs"/>
          <w:sz w:val="24"/>
          <w:szCs w:val="24"/>
          <w:rtl/>
        </w:rPr>
        <w:t>פנ</w:t>
      </w:r>
      <w:r w:rsidRPr="00B26B05">
        <w:rPr>
          <w:rFonts w:asciiTheme="minorBidi" w:hAnsiTheme="minorBidi" w:cs="David"/>
          <w:sz w:val="24"/>
          <w:szCs w:val="24"/>
          <w:rtl/>
        </w:rPr>
        <w:t>ייה זו נועדה לאפשר למשרד לקבל מידע (כפי שמפורט ב</w:t>
      </w:r>
      <w:r w:rsidRPr="00B26B05">
        <w:rPr>
          <w:rFonts w:asciiTheme="minorBidi" w:hAnsiTheme="minorBidi" w:cs="David"/>
          <w:sz w:val="24"/>
          <w:szCs w:val="24"/>
        </w:rPr>
        <w:t>RFI</w:t>
      </w:r>
      <w:r w:rsidRPr="00B26B05">
        <w:rPr>
          <w:rFonts w:asciiTheme="minorBidi" w:hAnsiTheme="minorBidi" w:cs="David"/>
          <w:sz w:val="24"/>
          <w:szCs w:val="24"/>
          <w:rtl/>
        </w:rPr>
        <w:t xml:space="preserve"> המלא),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26B05">
        <w:rPr>
          <w:rFonts w:asciiTheme="minorBidi" w:hAnsiTheme="minorBidi" w:cs="David"/>
          <w:sz w:val="24"/>
          <w:szCs w:val="24"/>
          <w:rtl/>
        </w:rPr>
        <w:t xml:space="preserve">מתוך מטרה </w:t>
      </w:r>
      <w:r>
        <w:rPr>
          <w:rFonts w:asciiTheme="minorBidi" w:hAnsiTheme="minorBidi" w:cs="David" w:hint="cs"/>
          <w:sz w:val="24"/>
          <w:szCs w:val="24"/>
          <w:rtl/>
        </w:rPr>
        <w:t xml:space="preserve"> ללמוד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 אודות גוף או התאגדות של מספר גופים (קונסורציום) המסוגלים </w:t>
      </w:r>
      <w:r>
        <w:rPr>
          <w:rFonts w:asciiTheme="minorBidi" w:hAnsiTheme="minorBidi" w:cs="David" w:hint="cs"/>
          <w:sz w:val="24"/>
          <w:szCs w:val="24"/>
          <w:rtl/>
        </w:rPr>
        <w:t>לה</w:t>
      </w:r>
      <w:r w:rsidR="00E67ADE">
        <w:rPr>
          <w:rFonts w:asciiTheme="minorBidi" w:hAnsiTheme="minorBidi" w:cs="David" w:hint="cs"/>
          <w:sz w:val="24"/>
          <w:szCs w:val="24"/>
          <w:rtl/>
        </w:rPr>
        <w:t>י</w:t>
      </w:r>
      <w:r>
        <w:rPr>
          <w:rFonts w:asciiTheme="minorBidi" w:hAnsiTheme="minorBidi" w:cs="David" w:hint="cs"/>
          <w:sz w:val="24"/>
          <w:szCs w:val="24"/>
          <w:rtl/>
        </w:rPr>
        <w:t>כנס כ</w:t>
      </w:r>
      <w:r w:rsidR="008B6127">
        <w:rPr>
          <w:rFonts w:asciiTheme="minorBidi" w:hAnsiTheme="minorBidi" w:cs="David" w:hint="cs"/>
          <w:sz w:val="24"/>
          <w:szCs w:val="24"/>
          <w:rtl/>
        </w:rPr>
        <w:t>שותף ו</w:t>
      </w:r>
      <w:r>
        <w:rPr>
          <w:rFonts w:asciiTheme="minorBidi" w:hAnsiTheme="minorBidi" w:cs="David" w:hint="cs"/>
          <w:sz w:val="24"/>
          <w:szCs w:val="24"/>
          <w:rtl/>
        </w:rPr>
        <w:t>משקיע</w:t>
      </w:r>
      <w:r w:rsidR="0045117F">
        <w:rPr>
          <w:rFonts w:asciiTheme="minorBidi" w:hAnsiTheme="minorBidi" w:cs="David" w:hint="cs"/>
          <w:sz w:val="24"/>
          <w:szCs w:val="24"/>
          <w:rtl/>
        </w:rPr>
        <w:t xml:space="preserve"> (בהשקעה של לפחות 4.5 </w:t>
      </w:r>
      <w:proofErr w:type="spellStart"/>
      <w:r w:rsidR="0045117F">
        <w:rPr>
          <w:rFonts w:asciiTheme="minorBidi" w:hAnsiTheme="minorBidi" w:cs="David" w:hint="cs"/>
          <w:sz w:val="24"/>
          <w:szCs w:val="24"/>
          <w:rtl/>
        </w:rPr>
        <w:t>מלש"ח</w:t>
      </w:r>
      <w:proofErr w:type="spellEnd"/>
      <w:r w:rsidR="0045117F">
        <w:rPr>
          <w:rFonts w:asciiTheme="minorBidi" w:hAnsiTheme="minorBidi" w:cs="David" w:hint="cs"/>
          <w:sz w:val="24"/>
          <w:szCs w:val="24"/>
          <w:rtl/>
        </w:rPr>
        <w:t>)</w:t>
      </w:r>
      <w:r>
        <w:rPr>
          <w:rFonts w:asciiTheme="minorBidi" w:hAnsiTheme="minorBidi" w:cs="David" w:hint="cs"/>
          <w:sz w:val="24"/>
          <w:szCs w:val="24"/>
          <w:rtl/>
        </w:rPr>
        <w:t xml:space="preserve"> בפרויקט</w:t>
      </w:r>
      <w:r w:rsidR="005D4BC0">
        <w:rPr>
          <w:rFonts w:asciiTheme="minorBidi" w:hAnsiTheme="minorBidi" w:cs="David" w:hint="cs"/>
          <w:sz w:val="24"/>
          <w:szCs w:val="24"/>
          <w:rtl/>
        </w:rPr>
        <w:t>,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8B6127">
        <w:rPr>
          <w:rFonts w:asciiTheme="minorBidi" w:hAnsiTheme="minorBidi" w:cs="David" w:hint="cs"/>
          <w:sz w:val="24"/>
          <w:szCs w:val="24"/>
          <w:rtl/>
        </w:rPr>
        <w:t>ו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להקים ולהפעיל </w:t>
      </w:r>
      <w:r>
        <w:rPr>
          <w:rFonts w:asciiTheme="minorBidi" w:hAnsiTheme="minorBidi" w:cs="David" w:hint="cs"/>
          <w:sz w:val="24"/>
          <w:szCs w:val="24"/>
          <w:rtl/>
        </w:rPr>
        <w:t xml:space="preserve">את 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מכון </w:t>
      </w:r>
      <w:r>
        <w:rPr>
          <w:rFonts w:asciiTheme="minorBidi" w:hAnsiTheme="minorBidi" w:cs="David" w:hint="cs"/>
          <w:sz w:val="24"/>
          <w:szCs w:val="24"/>
          <w:rtl/>
        </w:rPr>
        <w:t>ה</w:t>
      </w:r>
      <w:r w:rsidRPr="003A316B">
        <w:rPr>
          <w:rFonts w:asciiTheme="minorBidi" w:hAnsiTheme="minorBidi" w:cs="David" w:hint="cs"/>
          <w:sz w:val="24"/>
          <w:szCs w:val="24"/>
          <w:rtl/>
        </w:rPr>
        <w:t>מזון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וללמוד אודות מודלים אפשריים למימון פרויקט זה. </w:t>
      </w:r>
    </w:p>
    <w:p w14:paraId="1F5978E5" w14:textId="77777777" w:rsidR="00BC3FF4" w:rsidRDefault="00BC3FF4" w:rsidP="00925C49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14:paraId="14273370" w14:textId="5B99BBF8" w:rsidR="007A6ABB" w:rsidRDefault="007A6ABB" w:rsidP="005D4BC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מועד אחרון להגשת מענה לפניה :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יום חמישי, </w:t>
      </w:r>
      <w:proofErr w:type="spellStart"/>
      <w:r w:rsidR="005D4BC0">
        <w:rPr>
          <w:rFonts w:asciiTheme="minorBidi" w:hAnsiTheme="minorBidi" w:cs="David" w:hint="cs"/>
          <w:sz w:val="24"/>
          <w:szCs w:val="24"/>
          <w:rtl/>
        </w:rPr>
        <w:t>יב</w:t>
      </w:r>
      <w:proofErr w:type="spellEnd"/>
      <w:r w:rsidR="005D4BC0">
        <w:rPr>
          <w:rFonts w:asciiTheme="minorBidi" w:hAnsiTheme="minorBidi" w:cs="David" w:hint="cs"/>
          <w:sz w:val="24"/>
          <w:szCs w:val="24"/>
          <w:rtl/>
        </w:rPr>
        <w:t xml:space="preserve">' בסיוון </w:t>
      </w:r>
      <w:proofErr w:type="spellStart"/>
      <w:r w:rsidR="005D4BC0">
        <w:rPr>
          <w:rFonts w:asciiTheme="minorBidi" w:hAnsiTheme="minorBidi" w:cs="David" w:hint="cs"/>
          <w:sz w:val="24"/>
          <w:szCs w:val="24"/>
          <w:rtl/>
        </w:rPr>
        <w:t>התש"פ</w:t>
      </w:r>
      <w:proofErr w:type="spellEnd"/>
      <w:r w:rsidR="005D4BC0">
        <w:rPr>
          <w:rFonts w:asciiTheme="minorBidi" w:hAnsiTheme="minorBidi" w:cs="David" w:hint="cs"/>
          <w:sz w:val="24"/>
          <w:szCs w:val="24"/>
          <w:rtl/>
        </w:rPr>
        <w:t xml:space="preserve">, 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6C493B">
        <w:rPr>
          <w:rFonts w:asciiTheme="minorBidi" w:hAnsiTheme="minorBidi" w:cs="David" w:hint="cs"/>
          <w:sz w:val="24"/>
          <w:szCs w:val="24"/>
          <w:rtl/>
        </w:rPr>
        <w:t>04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ביוני 2020.</w:t>
      </w:r>
    </w:p>
    <w:p w14:paraId="2DCD88F4" w14:textId="399703E0" w:rsidR="007A6ABB" w:rsidRDefault="007816B0" w:rsidP="005D4BC0">
      <w:pPr>
        <w:spacing w:after="0" w:line="320" w:lineRule="atLeast"/>
        <w:rPr>
          <w:rtl/>
        </w:rPr>
      </w:pPr>
      <w:r w:rsidRPr="00B26B05">
        <w:rPr>
          <w:rFonts w:asciiTheme="minorBidi" w:hAnsiTheme="minorBidi" w:cs="David"/>
          <w:sz w:val="24"/>
          <w:szCs w:val="24"/>
          <w:rtl/>
        </w:rPr>
        <w:t xml:space="preserve">גוף המבקש לקבל מידע נוסף </w:t>
      </w:r>
      <w:r w:rsidR="007A6ABB">
        <w:rPr>
          <w:rFonts w:asciiTheme="minorBidi" w:hAnsiTheme="minorBidi" w:cs="David" w:hint="cs"/>
          <w:sz w:val="24"/>
          <w:szCs w:val="24"/>
          <w:rtl/>
        </w:rPr>
        <w:t>מוזמן</w:t>
      </w:r>
      <w:r w:rsidRPr="00B26B05">
        <w:rPr>
          <w:rFonts w:asciiTheme="minorBidi" w:hAnsiTheme="minorBidi" w:cs="David"/>
          <w:sz w:val="24"/>
          <w:szCs w:val="24"/>
          <w:rtl/>
        </w:rPr>
        <w:t xml:space="preserve"> לעיין </w:t>
      </w:r>
      <w:r w:rsidR="007A6ABB">
        <w:rPr>
          <w:rFonts w:asciiTheme="minorBidi" w:hAnsiTheme="minorBidi" w:cs="David" w:hint="cs"/>
          <w:sz w:val="24"/>
          <w:szCs w:val="24"/>
          <w:rtl/>
        </w:rPr>
        <w:t>בנוסח</w:t>
      </w:r>
      <w:r w:rsidRPr="007A6ABB">
        <w:rPr>
          <w:rFonts w:asciiTheme="minorBidi" w:hAnsiTheme="minorBidi" w:cs="David"/>
          <w:sz w:val="24"/>
          <w:szCs w:val="24"/>
          <w:rtl/>
        </w:rPr>
        <w:t xml:space="preserve"> </w:t>
      </w:r>
      <w:r w:rsidR="007A6ABB" w:rsidRPr="007A6ABB">
        <w:rPr>
          <w:rFonts w:asciiTheme="minorBidi" w:hAnsiTheme="minorBidi" w:cs="David" w:hint="cs"/>
          <w:sz w:val="24"/>
          <w:szCs w:val="24"/>
          <w:rtl/>
        </w:rPr>
        <w:t xml:space="preserve">המלא </w:t>
      </w:r>
      <w:r w:rsidRPr="007A6ABB">
        <w:rPr>
          <w:rFonts w:asciiTheme="minorBidi" w:hAnsiTheme="minorBidi" w:cs="David"/>
          <w:sz w:val="24"/>
          <w:szCs w:val="24"/>
          <w:rtl/>
        </w:rPr>
        <w:t>באתר המשרד</w:t>
      </w:r>
      <w:r w:rsidR="007A6ABB" w:rsidRPr="007A6ABB">
        <w:rPr>
          <w:rFonts w:asciiTheme="minorBidi" w:hAnsiTheme="minorBidi" w:cs="David" w:hint="cs"/>
          <w:sz w:val="24"/>
          <w:szCs w:val="24"/>
          <w:rtl/>
        </w:rPr>
        <w:t>,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7A6ABB" w:rsidRPr="007A6ABB">
        <w:rPr>
          <w:rFonts w:asciiTheme="minorBidi" w:hAnsiTheme="minorBidi" w:cs="David" w:hint="cs"/>
          <w:sz w:val="24"/>
          <w:szCs w:val="24"/>
          <w:rtl/>
        </w:rPr>
        <w:t>בכתובת</w:t>
      </w:r>
      <w:r w:rsidR="007A6ABB">
        <w:rPr>
          <w:rFonts w:asciiTheme="minorBidi" w:hAnsiTheme="minorBidi" w:cs="David" w:hint="cs"/>
          <w:rtl/>
        </w:rPr>
        <w:t xml:space="preserve">: </w:t>
      </w:r>
    </w:p>
    <w:p w14:paraId="5E93780F" w14:textId="38F1D672" w:rsidR="00C23BA5" w:rsidRDefault="00201F95" w:rsidP="005D4BC0">
      <w:pPr>
        <w:spacing w:after="0" w:line="320" w:lineRule="atLeast"/>
        <w:rPr>
          <w:rFonts w:asciiTheme="minorBidi" w:hAnsiTheme="minorBidi" w:cs="David"/>
          <w:rtl/>
        </w:rPr>
      </w:pPr>
      <w:hyperlink r:id="rId8" w:history="1">
        <w:r w:rsidR="00C23BA5">
          <w:rPr>
            <w:rStyle w:val="Hyperlink"/>
          </w:rPr>
          <w:t>https://www.mr.gov.il/OfficesTenders/Pages/SearchOfficeTenders.aspx?publishid=14</w:t>
        </w:r>
      </w:hyperlink>
    </w:p>
    <w:p w14:paraId="7AAA8E07" w14:textId="77777777" w:rsidR="00B86E26" w:rsidRPr="00925C49" w:rsidRDefault="00B86E26" w:rsidP="005D4BC0">
      <w:pPr>
        <w:spacing w:after="0" w:line="320" w:lineRule="atLeast"/>
        <w:rPr>
          <w:rFonts w:asciiTheme="minorBidi" w:hAnsiTheme="minorBidi" w:cs="David"/>
        </w:rPr>
      </w:pPr>
    </w:p>
    <w:sectPr w:rsidR="00B86E26" w:rsidRPr="00925C49" w:rsidSect="00CE453E">
      <w:headerReference w:type="default" r:id="rId9"/>
      <w:headerReference w:type="first" r:id="rId10"/>
      <w:footerReference w:type="first" r:id="rId11"/>
      <w:pgSz w:w="12240" w:h="15840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3CC1D7" w14:textId="77777777" w:rsidR="007816B0" w:rsidRDefault="007816B0" w:rsidP="00C42C8C">
      <w:pPr>
        <w:spacing w:after="0" w:line="240" w:lineRule="auto"/>
      </w:pPr>
      <w:r>
        <w:separator/>
      </w:r>
    </w:p>
  </w:endnote>
  <w:endnote w:type="continuationSeparator" w:id="0">
    <w:p w14:paraId="719FBC10" w14:textId="77777777" w:rsidR="007816B0" w:rsidRDefault="007816B0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339B66" w14:textId="77777777" w:rsidR="00F60407" w:rsidRPr="008D6C30" w:rsidRDefault="00F60407" w:rsidP="00F60407">
    <w:pPr>
      <w:pStyle w:val="a3"/>
      <w:rPr>
        <w:sz w:val="20"/>
        <w:szCs w:val="20"/>
      </w:rPr>
    </w:pPr>
  </w:p>
  <w:p w14:paraId="72DD7543" w14:textId="77777777" w:rsidR="00CE453E" w:rsidRPr="008D6C30" w:rsidRDefault="008D6C30" w:rsidP="008D6C30">
    <w:pPr>
      <w:spacing w:after="0" w:line="240" w:lineRule="auto"/>
      <w:ind w:left="-807"/>
      <w:rPr>
        <w:sz w:val="20"/>
        <w:szCs w:val="20"/>
      </w:rPr>
    </w:pPr>
    <w:r w:rsidRPr="00AB1A52">
      <w:rPr>
        <w:sz w:val="20"/>
        <w:szCs w:val="20"/>
        <w:rtl/>
      </w:rPr>
      <w:t>משרד הכלכלה</w:t>
    </w:r>
    <w:r>
      <w:rPr>
        <w:rFonts w:hint="cs"/>
        <w:sz w:val="20"/>
        <w:szCs w:val="20"/>
        <w:rtl/>
      </w:rPr>
      <w:t xml:space="preserve"> והתעשייה</w:t>
    </w:r>
    <w:r>
      <w:rPr>
        <w:rFonts w:hint="cs"/>
        <w:sz w:val="20"/>
        <w:szCs w:val="20"/>
        <w:rtl/>
      </w:rPr>
      <w:br/>
    </w:r>
    <w:r w:rsidRPr="00AB1A52">
      <w:rPr>
        <w:sz w:val="20"/>
        <w:szCs w:val="20"/>
        <w:rtl/>
      </w:rPr>
      <w:t xml:space="preserve">בניין </w:t>
    </w:r>
    <w:proofErr w:type="spellStart"/>
    <w:r w:rsidRPr="00AB1A52">
      <w:rPr>
        <w:sz w:val="20"/>
        <w:szCs w:val="20"/>
        <w:rtl/>
      </w:rPr>
      <w:t>ג'נרי</w:t>
    </w:r>
    <w:proofErr w:type="spellEnd"/>
    <w:r w:rsidRPr="00AB1A52">
      <w:rPr>
        <w:sz w:val="20"/>
        <w:szCs w:val="20"/>
        <w:rtl/>
      </w:rPr>
      <w:t>, רחוב בנק ישראל 5, קרי</w:t>
    </w:r>
    <w:r>
      <w:rPr>
        <w:rFonts w:hint="cs"/>
        <w:sz w:val="20"/>
        <w:szCs w:val="20"/>
        <w:rtl/>
      </w:rPr>
      <w:t>י</w:t>
    </w:r>
    <w:r w:rsidRPr="00AB1A52">
      <w:rPr>
        <w:sz w:val="20"/>
        <w:szCs w:val="20"/>
        <w:rtl/>
      </w:rPr>
      <w:t>ת הממשלה, ת"ד 3166, ירושלים 9103101</w:t>
    </w:r>
    <w:r w:rsidRPr="008D6C30">
      <w:rPr>
        <w:sz w:val="20"/>
        <w:szCs w:val="20"/>
        <w:rtl/>
      </w:rPr>
      <w:br/>
    </w:r>
    <w:r w:rsidRPr="008D6C30">
      <w:rPr>
        <w:rFonts w:hint="cs"/>
        <w:sz w:val="20"/>
        <w:szCs w:val="20"/>
        <w:rtl/>
      </w:rPr>
      <w:t>טל': 02-6662391, פקס: 02-6662919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44536" w14:textId="77777777" w:rsidR="007816B0" w:rsidRDefault="007816B0" w:rsidP="00C42C8C">
      <w:pPr>
        <w:spacing w:after="0" w:line="240" w:lineRule="auto"/>
      </w:pPr>
      <w:r>
        <w:separator/>
      </w:r>
    </w:p>
  </w:footnote>
  <w:footnote w:type="continuationSeparator" w:id="0">
    <w:p w14:paraId="718E345C" w14:textId="77777777" w:rsidR="007816B0" w:rsidRDefault="007816B0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FCEBC" w14:textId="77777777"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B3E9B5" w14:textId="77777777" w:rsidR="00F847C4" w:rsidRDefault="008D6C30" w:rsidP="000A6C8B">
    <w:pPr>
      <w:pStyle w:val="a3"/>
      <w:ind w:left="-999"/>
      <w:rPr>
        <w:rtl/>
      </w:rPr>
    </w:pPr>
    <w:r>
      <w:rPr>
        <w:noProof/>
      </w:rPr>
      <w:drawing>
        <wp:inline distT="0" distB="0" distL="0" distR="0" wp14:anchorId="45A75611" wp14:editId="7777B76E">
          <wp:extent cx="5830214" cy="1514246"/>
          <wp:effectExtent l="0" t="0" r="0" b="0"/>
          <wp:docPr id="81" name="תמונה 81" descr="סמל של היחידה" title="לוגו היחיד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934" r="11131" b="13701"/>
                  <a:stretch/>
                </pic:blipFill>
                <pic:spPr bwMode="auto">
                  <a:xfrm>
                    <a:off x="0" y="0"/>
                    <a:ext cx="5828880" cy="15139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6B0"/>
    <w:rsid w:val="00027732"/>
    <w:rsid w:val="0008129D"/>
    <w:rsid w:val="0009354A"/>
    <w:rsid w:val="000A6C8B"/>
    <w:rsid w:val="000D655F"/>
    <w:rsid w:val="000D71C6"/>
    <w:rsid w:val="00116105"/>
    <w:rsid w:val="0013042F"/>
    <w:rsid w:val="001377B7"/>
    <w:rsid w:val="0015290A"/>
    <w:rsid w:val="001D7890"/>
    <w:rsid w:val="00201F95"/>
    <w:rsid w:val="0020285F"/>
    <w:rsid w:val="002F2FF2"/>
    <w:rsid w:val="00320DD3"/>
    <w:rsid w:val="003618BE"/>
    <w:rsid w:val="00384535"/>
    <w:rsid w:val="003A316B"/>
    <w:rsid w:val="004352B7"/>
    <w:rsid w:val="0045117F"/>
    <w:rsid w:val="00452B8F"/>
    <w:rsid w:val="00476883"/>
    <w:rsid w:val="00477D0C"/>
    <w:rsid w:val="004E05F9"/>
    <w:rsid w:val="004F7EFB"/>
    <w:rsid w:val="005730DF"/>
    <w:rsid w:val="005D4BC0"/>
    <w:rsid w:val="005D73DC"/>
    <w:rsid w:val="005F3235"/>
    <w:rsid w:val="00685CBF"/>
    <w:rsid w:val="006A5E54"/>
    <w:rsid w:val="006A6D52"/>
    <w:rsid w:val="006C493B"/>
    <w:rsid w:val="006C54B0"/>
    <w:rsid w:val="00710BAD"/>
    <w:rsid w:val="00714B45"/>
    <w:rsid w:val="00727C34"/>
    <w:rsid w:val="00730D44"/>
    <w:rsid w:val="007816B0"/>
    <w:rsid w:val="00782829"/>
    <w:rsid w:val="00796AFB"/>
    <w:rsid w:val="007A0585"/>
    <w:rsid w:val="007A648C"/>
    <w:rsid w:val="007A6ABB"/>
    <w:rsid w:val="007B7640"/>
    <w:rsid w:val="007C5F34"/>
    <w:rsid w:val="007D5AAB"/>
    <w:rsid w:val="00801E34"/>
    <w:rsid w:val="00803E71"/>
    <w:rsid w:val="0082235C"/>
    <w:rsid w:val="00823FBE"/>
    <w:rsid w:val="00831EEC"/>
    <w:rsid w:val="00850CA2"/>
    <w:rsid w:val="00875851"/>
    <w:rsid w:val="008A1290"/>
    <w:rsid w:val="008B6127"/>
    <w:rsid w:val="008D6C30"/>
    <w:rsid w:val="008E1D87"/>
    <w:rsid w:val="008E3E23"/>
    <w:rsid w:val="00912398"/>
    <w:rsid w:val="0091476A"/>
    <w:rsid w:val="00925C49"/>
    <w:rsid w:val="009A0E24"/>
    <w:rsid w:val="00A15483"/>
    <w:rsid w:val="00A573C7"/>
    <w:rsid w:val="00A7321D"/>
    <w:rsid w:val="00B26B05"/>
    <w:rsid w:val="00B50311"/>
    <w:rsid w:val="00B86E26"/>
    <w:rsid w:val="00BC3FF4"/>
    <w:rsid w:val="00C23BA5"/>
    <w:rsid w:val="00C42C8C"/>
    <w:rsid w:val="00C66CED"/>
    <w:rsid w:val="00C77BCE"/>
    <w:rsid w:val="00C80B8B"/>
    <w:rsid w:val="00CD54E8"/>
    <w:rsid w:val="00CE453E"/>
    <w:rsid w:val="00D24DFF"/>
    <w:rsid w:val="00D332B3"/>
    <w:rsid w:val="00D44A25"/>
    <w:rsid w:val="00D64C44"/>
    <w:rsid w:val="00D67701"/>
    <w:rsid w:val="00DA2D43"/>
    <w:rsid w:val="00DC3770"/>
    <w:rsid w:val="00DD1642"/>
    <w:rsid w:val="00DE209A"/>
    <w:rsid w:val="00E20B45"/>
    <w:rsid w:val="00E45127"/>
    <w:rsid w:val="00E67ADE"/>
    <w:rsid w:val="00E70EBE"/>
    <w:rsid w:val="00E8083C"/>
    <w:rsid w:val="00EA509E"/>
    <w:rsid w:val="00F109DA"/>
    <w:rsid w:val="00F3712F"/>
    <w:rsid w:val="00F4399B"/>
    <w:rsid w:val="00F60407"/>
    <w:rsid w:val="00F71DDC"/>
    <w:rsid w:val="00F847C4"/>
    <w:rsid w:val="00FD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35E7D8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B0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 w:line="259" w:lineRule="auto"/>
      <w:outlineLvl w:val="0"/>
    </w:pPr>
    <w:rPr>
      <w:rFonts w:ascii="Arial" w:eastAsiaTheme="majorEastAsia" w:hAnsi="Arial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pPr>
      <w:spacing w:after="160" w:line="259" w:lineRule="auto"/>
    </w:pPr>
    <w:rPr>
      <w:rFonts w:ascii="Arial" w:eastAsiaTheme="minorHAnsi" w:hAnsi="Arial"/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spacing w:after="160" w:line="259" w:lineRule="auto"/>
      <w:ind w:left="720"/>
      <w:contextualSpacing/>
    </w:pPr>
    <w:rPr>
      <w:rFonts w:ascii="Arial" w:eastAsiaTheme="minorHAnsi" w:hAnsi="Arial"/>
      <w:sz w:val="24"/>
      <w:szCs w:val="24"/>
    </w:r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6A6D5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A6D5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A6D52"/>
    <w:rPr>
      <w:rFonts w:ascii="Calibri" w:eastAsia="Times New Roman" w:hAnsi="Calibri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A6D5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A6D52"/>
    <w:rPr>
      <w:rFonts w:ascii="Calibri" w:eastAsia="Times New Roman" w:hAnsi="Calibri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129D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B0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 w:line="259" w:lineRule="auto"/>
      <w:outlineLvl w:val="0"/>
    </w:pPr>
    <w:rPr>
      <w:rFonts w:ascii="Arial" w:eastAsiaTheme="majorEastAsia" w:hAnsi="Arial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pPr>
      <w:spacing w:after="160" w:line="259" w:lineRule="auto"/>
    </w:pPr>
    <w:rPr>
      <w:rFonts w:ascii="Arial" w:eastAsiaTheme="minorHAnsi" w:hAnsi="Arial"/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spacing w:after="160" w:line="259" w:lineRule="auto"/>
      <w:ind w:left="720"/>
      <w:contextualSpacing/>
    </w:pPr>
    <w:rPr>
      <w:rFonts w:ascii="Arial" w:eastAsiaTheme="minorHAnsi" w:hAnsi="Arial"/>
      <w:sz w:val="24"/>
      <w:szCs w:val="24"/>
    </w:r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6A6D5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A6D5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A6D52"/>
    <w:rPr>
      <w:rFonts w:ascii="Calibri" w:eastAsia="Times New Roman" w:hAnsi="Calibri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A6D5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A6D52"/>
    <w:rPr>
      <w:rFonts w:ascii="Calibri" w:eastAsia="Times New Roman" w:hAnsi="Calibri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12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OfficesTenders/Pages/SearchOfficeTenders.aspx?publishid=14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249</Words>
  <Characters>1248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סימה פיאמנטה</cp:lastModifiedBy>
  <cp:revision>2</cp:revision>
  <cp:lastPrinted>2020-03-04T08:07:00Z</cp:lastPrinted>
  <dcterms:created xsi:type="dcterms:W3CDTF">2020-03-09T06:59:00Z</dcterms:created>
  <dcterms:modified xsi:type="dcterms:W3CDTF">2020-03-09T06:59:00Z</dcterms:modified>
</cp:coreProperties>
</file>